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4AB" w:rsidRPr="009503BE" w:rsidRDefault="005704AB" w:rsidP="005704AB">
      <w:pPr>
        <w:spacing w:line="0" w:lineRule="atLeast"/>
        <w:jc w:val="center"/>
        <w:rPr>
          <w:rFonts w:asciiTheme="minorHAnsi" w:eastAsia="Verdana" w:hAnsiTheme="minorHAnsi" w:cstheme="minorHAnsi"/>
          <w:b/>
        </w:rPr>
      </w:pPr>
      <w:r w:rsidRPr="009503BE">
        <w:rPr>
          <w:rFonts w:asciiTheme="minorHAnsi" w:eastAsia="Verdana" w:hAnsiTheme="minorHAnsi" w:cstheme="minorHAnsi"/>
          <w:b/>
        </w:rPr>
        <w:t>FONDI STRUTTURALI EUROPEI - PROGRAMMA OPERATIVO NAZIONALE</w:t>
      </w:r>
    </w:p>
    <w:p w:rsidR="005704AB" w:rsidRPr="00536FB8" w:rsidRDefault="005704AB" w:rsidP="005704AB">
      <w:pPr>
        <w:autoSpaceDE w:val="0"/>
        <w:autoSpaceDN w:val="0"/>
        <w:adjustRightInd w:val="0"/>
        <w:jc w:val="center"/>
        <w:rPr>
          <w:rFonts w:asciiTheme="minorHAnsi" w:eastAsia="Calibri" w:hAnsiTheme="minorHAnsi"/>
          <w:b/>
          <w:sz w:val="20"/>
          <w:szCs w:val="20"/>
          <w:lang w:eastAsia="en-US"/>
        </w:rPr>
      </w:pPr>
      <w:r w:rsidRPr="00536FB8">
        <w:rPr>
          <w:rFonts w:asciiTheme="minorHAnsi" w:eastAsia="Calibri" w:hAnsiTheme="minorHAnsi"/>
          <w:b/>
          <w:sz w:val="20"/>
          <w:szCs w:val="20"/>
          <w:lang w:eastAsia="en-US"/>
        </w:rPr>
        <w:t>Programma Operativo Nazionale “Per la scuola, competenze e ambienti per l’apprendimento” 2014-2020. Asse I – Istruzione – Fondo Sociale Europeo (FSE) Obiettivo Specifico 10.2 –</w:t>
      </w:r>
      <w:r w:rsidR="00536FB8">
        <w:rPr>
          <w:rFonts w:asciiTheme="minorHAnsi" w:eastAsia="Calibri" w:hAnsiTheme="minorHAnsi"/>
          <w:b/>
          <w:sz w:val="20"/>
          <w:szCs w:val="20"/>
          <w:lang w:eastAsia="en-US"/>
        </w:rPr>
        <w:t xml:space="preserve"> </w:t>
      </w:r>
      <w:r w:rsidRPr="00536FB8">
        <w:rPr>
          <w:rFonts w:asciiTheme="minorHAnsi" w:eastAsia="Calibri" w:hAnsiTheme="minorHAnsi"/>
          <w:b/>
          <w:sz w:val="20"/>
          <w:szCs w:val="20"/>
          <w:lang w:eastAsia="en-US"/>
        </w:rPr>
        <w:t>Azione 10.2.</w:t>
      </w:r>
      <w:r w:rsidRPr="00536FB8">
        <w:rPr>
          <w:rFonts w:asciiTheme="minorHAnsi" w:hAnsiTheme="minorHAnsi" w:cstheme="minorHAnsi"/>
          <w:b/>
          <w:color w:val="222222"/>
          <w:sz w:val="20"/>
          <w:szCs w:val="20"/>
        </w:rPr>
        <w:t>1  Azioni specifiche per la scuola dell’infanzia (linguaggi e multimedialità  – espressione creativa  espressività corporea</w:t>
      </w:r>
      <w:r w:rsidRPr="00536FB8">
        <w:rPr>
          <w:rFonts w:ascii="Calibri" w:hAnsi="Calibri" w:cs="Calibri"/>
          <w:b/>
          <w:bCs/>
          <w:kern w:val="32"/>
          <w:sz w:val="20"/>
          <w:szCs w:val="20"/>
        </w:rPr>
        <w:t>”</w:t>
      </w:r>
      <w:r w:rsidRPr="00536FB8">
        <w:rPr>
          <w:rFonts w:asciiTheme="minorHAnsi" w:eastAsia="Calibri" w:hAnsiTheme="minorHAnsi"/>
          <w:b/>
          <w:sz w:val="20"/>
          <w:szCs w:val="20"/>
          <w:lang w:eastAsia="en-US"/>
        </w:rPr>
        <w:t xml:space="preserve"> . </w:t>
      </w:r>
    </w:p>
    <w:p w:rsidR="005704AB" w:rsidRPr="00536FB8" w:rsidRDefault="005704AB" w:rsidP="005704AB">
      <w:pPr>
        <w:autoSpaceDE w:val="0"/>
        <w:autoSpaceDN w:val="0"/>
        <w:adjustRightInd w:val="0"/>
        <w:jc w:val="center"/>
        <w:rPr>
          <w:rFonts w:ascii="Calibri" w:hAnsi="Calibri" w:cs="Calibri"/>
          <w:b/>
          <w:sz w:val="20"/>
          <w:szCs w:val="20"/>
        </w:rPr>
      </w:pPr>
      <w:r w:rsidRPr="00536FB8">
        <w:rPr>
          <w:rFonts w:asciiTheme="minorHAnsi" w:eastAsia="Calibri" w:hAnsiTheme="minorHAnsi"/>
          <w:b/>
          <w:sz w:val="20"/>
          <w:szCs w:val="20"/>
          <w:lang w:eastAsia="en-US"/>
        </w:rPr>
        <w:t>Avviso AOODGEFID prot. n. 1953 del 21/02/2017 Competenze di base</w:t>
      </w:r>
    </w:p>
    <w:p w:rsidR="005704AB" w:rsidRPr="00536FB8" w:rsidRDefault="005704AB" w:rsidP="005704AB">
      <w:pPr>
        <w:jc w:val="center"/>
        <w:rPr>
          <w:rFonts w:eastAsia="Verdana"/>
          <w:b/>
          <w:sz w:val="20"/>
          <w:szCs w:val="20"/>
        </w:rPr>
      </w:pPr>
    </w:p>
    <w:p w:rsidR="005704AB" w:rsidRDefault="005704AB" w:rsidP="005704AB">
      <w:pPr>
        <w:jc w:val="center"/>
        <w:rPr>
          <w:rFonts w:ascii="Calibri" w:hAnsi="Calibri" w:cs="Calibri"/>
          <w:b/>
          <w:sz w:val="22"/>
          <w:szCs w:val="22"/>
        </w:rPr>
      </w:pPr>
      <w:r>
        <w:rPr>
          <w:rFonts w:eastAsia="Verdana"/>
          <w:b/>
        </w:rPr>
        <w:t>Titolo del Progetto: CRESCERE IN ALLEGRIA</w:t>
      </w:r>
    </w:p>
    <w:p w:rsidR="005704AB" w:rsidRDefault="005704AB" w:rsidP="005704AB">
      <w:pPr>
        <w:rPr>
          <w:rFonts w:ascii="Calibri" w:hAnsi="Calibri" w:cs="Calibri"/>
          <w:b/>
          <w:sz w:val="22"/>
          <w:szCs w:val="22"/>
        </w:rPr>
      </w:pPr>
    </w:p>
    <w:p w:rsidR="005704AB" w:rsidRPr="00702F5E" w:rsidRDefault="005704AB" w:rsidP="005704AB">
      <w:pPr>
        <w:rPr>
          <w:rFonts w:ascii="Calibri" w:hAnsi="Calibri" w:cs="Calibri"/>
          <w:b/>
          <w:sz w:val="22"/>
          <w:szCs w:val="22"/>
        </w:rPr>
      </w:pPr>
      <w:r w:rsidRPr="00702F5E">
        <w:rPr>
          <w:rFonts w:ascii="Calibri" w:hAnsi="Calibri" w:cs="Calibri"/>
          <w:b/>
          <w:sz w:val="22"/>
          <w:szCs w:val="22"/>
        </w:rPr>
        <w:t>CODICE PROGETTO 10.</w:t>
      </w:r>
      <w:r>
        <w:rPr>
          <w:rFonts w:ascii="Calibri" w:hAnsi="Calibri" w:cs="Calibri"/>
          <w:b/>
          <w:sz w:val="22"/>
          <w:szCs w:val="22"/>
        </w:rPr>
        <w:t>2</w:t>
      </w:r>
      <w:r w:rsidRPr="00702F5E">
        <w:rPr>
          <w:rFonts w:ascii="Calibri" w:hAnsi="Calibri" w:cs="Calibri"/>
          <w:b/>
          <w:sz w:val="22"/>
          <w:szCs w:val="22"/>
        </w:rPr>
        <w:t>.1A-FSEPON-SI-2017-</w:t>
      </w:r>
      <w:r>
        <w:rPr>
          <w:rFonts w:ascii="Calibri" w:hAnsi="Calibri" w:cs="Calibri"/>
          <w:b/>
          <w:sz w:val="22"/>
          <w:szCs w:val="22"/>
        </w:rPr>
        <w:t>380</w:t>
      </w:r>
      <w:r w:rsidRPr="00702F5E">
        <w:rPr>
          <w:rFonts w:ascii="Calibri" w:hAnsi="Calibri" w:cs="Calibri"/>
          <w:b/>
          <w:sz w:val="22"/>
          <w:szCs w:val="22"/>
        </w:rPr>
        <w:t xml:space="preserve">                                                           CUP: J7</w:t>
      </w:r>
      <w:r>
        <w:rPr>
          <w:rFonts w:ascii="Calibri" w:hAnsi="Calibri" w:cs="Calibri"/>
          <w:b/>
          <w:sz w:val="22"/>
          <w:szCs w:val="22"/>
        </w:rPr>
        <w:t>5B18000000007</w:t>
      </w:r>
    </w:p>
    <w:p w:rsidR="00145E3F" w:rsidRDefault="00145E3F" w:rsidP="00145E3F">
      <w:pPr>
        <w:spacing w:line="357" w:lineRule="auto"/>
        <w:ind w:right="20"/>
        <w:jc w:val="center"/>
        <w:rPr>
          <w:rFonts w:asciiTheme="minorHAnsi" w:hAnsiTheme="minorHAnsi" w:cs="Calibri"/>
          <w:b/>
          <w:sz w:val="22"/>
          <w:szCs w:val="22"/>
        </w:rPr>
      </w:pPr>
    </w:p>
    <w:p w:rsidR="00145E3F" w:rsidRPr="004D4F2D" w:rsidRDefault="00145E3F" w:rsidP="00145E3F">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145E3F" w:rsidRPr="004D4F2D" w:rsidRDefault="00145E3F" w:rsidP="00145E3F">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 xml:space="preserve"> REFERENTE PER LA VALUTAZIONE O SUPPORTO AL COORDINAMENTO</w:t>
      </w:r>
    </w:p>
    <w:p w:rsidR="00145E3F" w:rsidRPr="004D4F2D" w:rsidRDefault="00145E3F" w:rsidP="00145E3F">
      <w:pPr>
        <w:spacing w:line="357" w:lineRule="auto"/>
        <w:ind w:right="20"/>
        <w:jc w:val="center"/>
        <w:rPr>
          <w:rFonts w:ascii="Arial Narrow" w:hAnsi="Arial Narrow" w:cs="Calibri"/>
          <w:b/>
          <w:sz w:val="22"/>
          <w:szCs w:val="22"/>
        </w:rPr>
      </w:pP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145E3F" w:rsidRPr="004D4F2D" w:rsidRDefault="00145E3F" w:rsidP="00145E3F">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145E3F" w:rsidRPr="004D4F2D" w:rsidRDefault="00145E3F" w:rsidP="00145E3F">
      <w:pPr>
        <w:pStyle w:val="Default"/>
        <w:ind w:left="1416" w:hanging="1274"/>
        <w:jc w:val="center"/>
        <w:rPr>
          <w:rFonts w:asciiTheme="minorHAnsi" w:hAnsiTheme="minorHAnsi" w:cs="Times New Roman"/>
          <w:color w:val="auto"/>
          <w:sz w:val="16"/>
          <w:szCs w:val="16"/>
        </w:rPr>
      </w:pPr>
    </w:p>
    <w:p w:rsidR="00145E3F" w:rsidRPr="004D4F2D" w:rsidRDefault="00145E3F" w:rsidP="00145E3F">
      <w:pPr>
        <w:rPr>
          <w:rFonts w:asciiTheme="minorHAnsi" w:hAnsiTheme="minorHAnsi"/>
          <w:sz w:val="22"/>
          <w:szCs w:val="22"/>
        </w:rPr>
      </w:pPr>
      <w:r w:rsidRPr="004D4F2D">
        <w:rPr>
          <w:rFonts w:asciiTheme="minorHAnsi" w:hAnsiTheme="minorHAnsi"/>
          <w:bCs/>
        </w:rPr>
        <w:t xml:space="preserve">     </w:t>
      </w:r>
      <w:r w:rsidRPr="004D4F2D">
        <w:rPr>
          <w:rFonts w:asciiTheme="minorHAnsi" w:hAnsiTheme="minorHAnsi"/>
          <w:bCs/>
          <w:sz w:val="22"/>
          <w:szCs w:val="22"/>
        </w:rPr>
        <w:t>Alla S.V. di essere ammesso/a alla procedura di selezione</w:t>
      </w:r>
      <w:r w:rsidRPr="004D4F2D">
        <w:rPr>
          <w:rFonts w:asciiTheme="minorHAnsi" w:hAnsiTheme="minorHAnsi"/>
          <w:sz w:val="22"/>
          <w:szCs w:val="22"/>
        </w:rPr>
        <w:t>, per i  moduli previsti dal Piano Integrato d’Istituto ”</w:t>
      </w:r>
      <w:r w:rsidRPr="004D4F2D">
        <w:rPr>
          <w:rFonts w:asciiTheme="minorHAnsi" w:hAnsiTheme="minorHAnsi"/>
          <w:b/>
          <w:sz w:val="22"/>
          <w:szCs w:val="22"/>
        </w:rPr>
        <w:t>CRESCERE IN ALLEGRIA - BIS</w:t>
      </w:r>
      <w:r w:rsidRPr="004D4F2D">
        <w:rPr>
          <w:rFonts w:asciiTheme="minorHAnsi" w:hAnsiTheme="minorHAnsi"/>
          <w:sz w:val="22"/>
          <w:szCs w:val="22"/>
        </w:rPr>
        <w:t xml:space="preserve">”,  annualità 2018/19, per l’attribuzione dell’incarico in qualità di: </w:t>
      </w:r>
    </w:p>
    <w:p w:rsidR="00145E3F" w:rsidRPr="004D4F2D" w:rsidRDefault="00145E3F" w:rsidP="00145E3F">
      <w:pPr>
        <w:rPr>
          <w:rFonts w:asciiTheme="minorHAnsi" w:hAnsiTheme="minorHAnsi"/>
        </w:rPr>
      </w:pPr>
    </w:p>
    <w:p w:rsidR="00145E3F" w:rsidRPr="00A56CDA" w:rsidRDefault="00145E3F" w:rsidP="00145E3F">
      <w:pPr>
        <w:numPr>
          <w:ilvl w:val="0"/>
          <w:numId w:val="16"/>
        </w:numPr>
        <w:suppressAutoHyphens/>
        <w:spacing w:line="360" w:lineRule="auto"/>
        <w:ind w:left="357" w:hanging="357"/>
        <w:jc w:val="both"/>
        <w:rPr>
          <w:b/>
          <w:i/>
          <w:iCs/>
          <w:sz w:val="22"/>
          <w:szCs w:val="22"/>
        </w:rPr>
      </w:pPr>
      <w:r w:rsidRPr="00A56CDA">
        <w:rPr>
          <w:b/>
          <w:i/>
          <w:iCs/>
        </w:rPr>
        <w:t xml:space="preserve">Referente per </w:t>
      </w:r>
      <w:smartTag w:uri="urn:schemas-microsoft-com:office:smarttags" w:element="PersonName">
        <w:smartTagPr>
          <w:attr w:name="ProductID" w:val="LA VALUTAZIONE"/>
        </w:smartTagPr>
        <w:r w:rsidRPr="00A56CDA">
          <w:rPr>
            <w:b/>
            <w:i/>
            <w:iCs/>
          </w:rPr>
          <w:t>la Valutazione</w:t>
        </w:r>
      </w:smartTag>
      <w:r w:rsidRPr="00A56CDA">
        <w:rPr>
          <w:b/>
        </w:rPr>
        <w:t xml:space="preserve"> </w:t>
      </w:r>
    </w:p>
    <w:p w:rsidR="00145E3F" w:rsidRPr="00B063A1" w:rsidRDefault="00145E3F" w:rsidP="00145E3F">
      <w:pPr>
        <w:pStyle w:val="Corpodeltesto21"/>
        <w:numPr>
          <w:ilvl w:val="0"/>
          <w:numId w:val="16"/>
        </w:numPr>
        <w:ind w:left="357" w:hanging="357"/>
        <w:rPr>
          <w:b w:val="0"/>
          <w:bCs w:val="0"/>
          <w:i/>
          <w:iCs/>
          <w:sz w:val="22"/>
          <w:szCs w:val="22"/>
        </w:rPr>
      </w:pPr>
      <w:r>
        <w:rPr>
          <w:bCs w:val="0"/>
          <w:i/>
          <w:iCs/>
          <w:sz w:val="22"/>
          <w:szCs w:val="22"/>
        </w:rPr>
        <w:t>Supporto al Coordinamento</w:t>
      </w:r>
    </w:p>
    <w:p w:rsidR="00145E3F" w:rsidRDefault="00145E3F" w:rsidP="00145E3F">
      <w:pPr>
        <w:pStyle w:val="Corpodeltesto21"/>
        <w:rPr>
          <w:b w:val="0"/>
          <w:bCs w:val="0"/>
          <w:i/>
          <w:iCs/>
          <w:sz w:val="22"/>
          <w:szCs w:val="22"/>
        </w:rPr>
      </w:pPr>
    </w:p>
    <w:tbl>
      <w:tblPr>
        <w:tblStyle w:val="Grigliatabella"/>
        <w:tblW w:w="10031" w:type="dxa"/>
        <w:tblLook w:val="04A0"/>
      </w:tblPr>
      <w:tblGrid>
        <w:gridCol w:w="2660"/>
        <w:gridCol w:w="2835"/>
        <w:gridCol w:w="2268"/>
        <w:gridCol w:w="2268"/>
      </w:tblGrid>
      <w:tr w:rsidR="00145E3F" w:rsidTr="00145E3F">
        <w:trPr>
          <w:trHeight w:val="491"/>
        </w:trPr>
        <w:tc>
          <w:tcPr>
            <w:tcW w:w="2660" w:type="dxa"/>
            <w:shd w:val="clear" w:color="auto" w:fill="8DB3E2" w:themeFill="text2" w:themeFillTint="66"/>
          </w:tcPr>
          <w:p w:rsidR="00145E3F" w:rsidRPr="00145E3F" w:rsidRDefault="00145E3F" w:rsidP="00F00453">
            <w:pPr>
              <w:autoSpaceDE w:val="0"/>
              <w:autoSpaceDN w:val="0"/>
              <w:adjustRightInd w:val="0"/>
              <w:jc w:val="center"/>
              <w:rPr>
                <w:rFonts w:ascii="Calibri" w:hAnsi="Calibri" w:cs="Calibri"/>
                <w:b/>
                <w:sz w:val="20"/>
                <w:szCs w:val="20"/>
              </w:rPr>
            </w:pPr>
            <w:r w:rsidRPr="00145E3F">
              <w:rPr>
                <w:rFonts w:ascii="Calibri" w:hAnsi="Calibri" w:cs="Calibri"/>
                <w:b/>
                <w:sz w:val="20"/>
                <w:szCs w:val="20"/>
              </w:rPr>
              <w:t>Codice identificativo progetto</w:t>
            </w:r>
          </w:p>
        </w:tc>
        <w:tc>
          <w:tcPr>
            <w:tcW w:w="2835" w:type="dxa"/>
            <w:shd w:val="clear" w:color="auto" w:fill="8DB3E2" w:themeFill="text2" w:themeFillTint="66"/>
          </w:tcPr>
          <w:p w:rsidR="00145E3F" w:rsidRPr="00145E3F" w:rsidRDefault="00145E3F" w:rsidP="00F00453">
            <w:pPr>
              <w:autoSpaceDE w:val="0"/>
              <w:autoSpaceDN w:val="0"/>
              <w:adjustRightInd w:val="0"/>
              <w:jc w:val="center"/>
              <w:rPr>
                <w:rFonts w:ascii="Calibri" w:hAnsi="Calibri" w:cs="Calibri"/>
                <w:b/>
                <w:sz w:val="20"/>
                <w:szCs w:val="20"/>
              </w:rPr>
            </w:pPr>
            <w:r w:rsidRPr="00145E3F">
              <w:rPr>
                <w:rFonts w:ascii="Calibri" w:hAnsi="Calibri" w:cs="Calibri"/>
                <w:b/>
                <w:sz w:val="20"/>
                <w:szCs w:val="20"/>
              </w:rPr>
              <w:t>Titolo modulo</w:t>
            </w:r>
          </w:p>
        </w:tc>
        <w:tc>
          <w:tcPr>
            <w:tcW w:w="2268" w:type="dxa"/>
            <w:shd w:val="clear" w:color="auto" w:fill="8DB3E2" w:themeFill="text2" w:themeFillTint="66"/>
          </w:tcPr>
          <w:p w:rsidR="00145E3F" w:rsidRPr="00145E3F" w:rsidRDefault="00145E3F" w:rsidP="00F00453">
            <w:pPr>
              <w:jc w:val="center"/>
              <w:rPr>
                <w:rFonts w:ascii="Calibri" w:hAnsi="Calibri" w:cs="Calibri"/>
                <w:b/>
                <w:sz w:val="20"/>
                <w:szCs w:val="20"/>
              </w:rPr>
            </w:pPr>
            <w:r w:rsidRPr="00145E3F">
              <w:rPr>
                <w:rFonts w:ascii="Calibri" w:hAnsi="Calibri" w:cs="Calibri"/>
                <w:b/>
                <w:sz w:val="20"/>
                <w:szCs w:val="20"/>
              </w:rPr>
              <w:t>Importo autorizzato</w:t>
            </w:r>
          </w:p>
          <w:p w:rsidR="00145E3F" w:rsidRPr="00145E3F" w:rsidRDefault="00145E3F" w:rsidP="00F00453">
            <w:pPr>
              <w:jc w:val="center"/>
              <w:rPr>
                <w:rFonts w:ascii="Calibri" w:hAnsi="Calibri" w:cs="Calibri"/>
                <w:b/>
                <w:sz w:val="20"/>
                <w:szCs w:val="20"/>
              </w:rPr>
            </w:pPr>
            <w:r w:rsidRPr="00145E3F">
              <w:rPr>
                <w:rFonts w:ascii="Calibri" w:hAnsi="Calibri" w:cs="Calibri"/>
                <w:b/>
                <w:sz w:val="20"/>
                <w:szCs w:val="20"/>
              </w:rPr>
              <w:t>modulo</w:t>
            </w:r>
          </w:p>
        </w:tc>
        <w:tc>
          <w:tcPr>
            <w:tcW w:w="2268" w:type="dxa"/>
            <w:shd w:val="clear" w:color="auto" w:fill="8DB3E2" w:themeFill="text2" w:themeFillTint="66"/>
          </w:tcPr>
          <w:p w:rsidR="00145E3F" w:rsidRPr="00145E3F" w:rsidRDefault="00145E3F" w:rsidP="00F00453">
            <w:pPr>
              <w:jc w:val="center"/>
              <w:rPr>
                <w:rFonts w:ascii="Calibri" w:hAnsi="Calibri" w:cs="Calibri"/>
                <w:b/>
                <w:sz w:val="20"/>
                <w:szCs w:val="20"/>
              </w:rPr>
            </w:pPr>
            <w:r w:rsidRPr="00145E3F">
              <w:rPr>
                <w:rFonts w:ascii="Calibri" w:hAnsi="Calibri" w:cs="Calibri"/>
                <w:b/>
                <w:sz w:val="20"/>
                <w:szCs w:val="20"/>
              </w:rPr>
              <w:t>Totale autorizzato</w:t>
            </w:r>
          </w:p>
          <w:p w:rsidR="00145E3F" w:rsidRPr="00145E3F" w:rsidRDefault="00145E3F" w:rsidP="00F00453">
            <w:pPr>
              <w:jc w:val="center"/>
              <w:rPr>
                <w:rFonts w:ascii="Calibri" w:hAnsi="Calibri" w:cs="Calibri"/>
                <w:b/>
                <w:sz w:val="20"/>
                <w:szCs w:val="20"/>
              </w:rPr>
            </w:pPr>
            <w:r w:rsidRPr="00145E3F">
              <w:rPr>
                <w:rFonts w:ascii="Calibri" w:hAnsi="Calibri" w:cs="Calibri"/>
                <w:b/>
                <w:sz w:val="20"/>
                <w:szCs w:val="20"/>
              </w:rPr>
              <w:t>progetto</w:t>
            </w:r>
          </w:p>
        </w:tc>
      </w:tr>
      <w:tr w:rsidR="00145E3F" w:rsidTr="00F00453">
        <w:trPr>
          <w:trHeight w:val="265"/>
        </w:trPr>
        <w:tc>
          <w:tcPr>
            <w:tcW w:w="2660" w:type="dxa"/>
            <w:vMerge w:val="restart"/>
          </w:tcPr>
          <w:p w:rsidR="00145E3F" w:rsidRPr="003C27D6" w:rsidRDefault="00145E3F" w:rsidP="00F00453">
            <w:pPr>
              <w:autoSpaceDE w:val="0"/>
              <w:autoSpaceDN w:val="0"/>
              <w:adjustRightInd w:val="0"/>
              <w:rPr>
                <w:rFonts w:ascii="Calibri" w:hAnsi="Calibri" w:cs="Calibri"/>
                <w:b/>
                <w:sz w:val="20"/>
                <w:szCs w:val="20"/>
              </w:rPr>
            </w:pPr>
            <w:r w:rsidRPr="00741711">
              <w:rPr>
                <w:rFonts w:ascii="Calibri" w:hAnsi="Calibri" w:cs="Calibri"/>
                <w:b/>
                <w:sz w:val="20"/>
                <w:szCs w:val="20"/>
              </w:rPr>
              <w:t>10.2.1A-FSEPON-SI-2017-380</w:t>
            </w:r>
          </w:p>
        </w:tc>
        <w:tc>
          <w:tcPr>
            <w:tcW w:w="2835" w:type="dxa"/>
          </w:tcPr>
          <w:p w:rsidR="00145E3F" w:rsidRPr="003C27D6" w:rsidRDefault="00145E3F" w:rsidP="00F00453">
            <w:pPr>
              <w:autoSpaceDE w:val="0"/>
              <w:autoSpaceDN w:val="0"/>
              <w:adjustRightInd w:val="0"/>
              <w:rPr>
                <w:rFonts w:ascii="Calibri" w:hAnsi="Calibri" w:cs="Calibri"/>
                <w:sz w:val="20"/>
                <w:szCs w:val="20"/>
              </w:rPr>
            </w:pPr>
            <w:r w:rsidRPr="00D47963">
              <w:rPr>
                <w:rFonts w:ascii="Calibri" w:hAnsi="Calibri" w:cs="Calibri"/>
                <w:sz w:val="20"/>
                <w:szCs w:val="20"/>
              </w:rPr>
              <w:t>LA FAVOLA IN UNA SCATOLA</w:t>
            </w:r>
          </w:p>
        </w:tc>
        <w:tc>
          <w:tcPr>
            <w:tcW w:w="2268" w:type="dxa"/>
          </w:tcPr>
          <w:p w:rsidR="00145E3F" w:rsidRPr="003C27D6" w:rsidRDefault="00145E3F" w:rsidP="00F00453">
            <w:pPr>
              <w:autoSpaceDE w:val="0"/>
              <w:autoSpaceDN w:val="0"/>
              <w:adjustRightInd w:val="0"/>
              <w:jc w:val="center"/>
              <w:rPr>
                <w:rFonts w:ascii="Calibri" w:hAnsi="Calibri" w:cs="Calibri"/>
                <w:sz w:val="20"/>
                <w:szCs w:val="20"/>
              </w:rPr>
            </w:pPr>
            <w:r w:rsidRPr="00D47963">
              <w:rPr>
                <w:rFonts w:ascii="Calibri" w:hAnsi="Calibri" w:cs="Calibri"/>
                <w:sz w:val="20"/>
                <w:szCs w:val="20"/>
              </w:rPr>
              <w:t>€ 7.082,00</w:t>
            </w:r>
          </w:p>
        </w:tc>
        <w:tc>
          <w:tcPr>
            <w:tcW w:w="2268" w:type="dxa"/>
            <w:vMerge w:val="restart"/>
          </w:tcPr>
          <w:p w:rsidR="00145E3F" w:rsidRPr="003C27D6" w:rsidRDefault="00145E3F" w:rsidP="00F00453">
            <w:pPr>
              <w:autoSpaceDE w:val="0"/>
              <w:autoSpaceDN w:val="0"/>
              <w:adjustRightInd w:val="0"/>
              <w:jc w:val="center"/>
              <w:rPr>
                <w:rFonts w:ascii="Calibri" w:hAnsi="Calibri" w:cs="Calibri"/>
                <w:sz w:val="20"/>
                <w:szCs w:val="20"/>
              </w:rPr>
            </w:pPr>
          </w:p>
        </w:tc>
      </w:tr>
      <w:tr w:rsidR="00145E3F" w:rsidTr="00F00453">
        <w:trPr>
          <w:trHeight w:val="69"/>
        </w:trPr>
        <w:tc>
          <w:tcPr>
            <w:tcW w:w="2660" w:type="dxa"/>
            <w:vMerge/>
          </w:tcPr>
          <w:p w:rsidR="00145E3F" w:rsidRPr="003C27D6" w:rsidRDefault="00145E3F" w:rsidP="00F00453">
            <w:pPr>
              <w:autoSpaceDE w:val="0"/>
              <w:autoSpaceDN w:val="0"/>
              <w:adjustRightInd w:val="0"/>
              <w:rPr>
                <w:rFonts w:ascii="Calibri" w:hAnsi="Calibri" w:cs="Calibri"/>
                <w:sz w:val="20"/>
                <w:szCs w:val="20"/>
              </w:rPr>
            </w:pPr>
          </w:p>
        </w:tc>
        <w:tc>
          <w:tcPr>
            <w:tcW w:w="2835" w:type="dxa"/>
          </w:tcPr>
          <w:p w:rsidR="00145E3F" w:rsidRPr="003C27D6" w:rsidRDefault="00145E3F" w:rsidP="00F00453">
            <w:pPr>
              <w:autoSpaceDE w:val="0"/>
              <w:autoSpaceDN w:val="0"/>
              <w:adjustRightInd w:val="0"/>
              <w:rPr>
                <w:rFonts w:ascii="Calibri" w:hAnsi="Calibri" w:cs="Calibri"/>
                <w:sz w:val="20"/>
                <w:szCs w:val="20"/>
              </w:rPr>
            </w:pPr>
            <w:r w:rsidRPr="00D47963">
              <w:rPr>
                <w:rFonts w:ascii="Calibri" w:hAnsi="Calibri" w:cs="Calibri"/>
                <w:sz w:val="20"/>
                <w:szCs w:val="20"/>
              </w:rPr>
              <w:t>CERAMICANDO</w:t>
            </w:r>
          </w:p>
        </w:tc>
        <w:tc>
          <w:tcPr>
            <w:tcW w:w="2268" w:type="dxa"/>
          </w:tcPr>
          <w:p w:rsidR="00145E3F" w:rsidRPr="003C27D6" w:rsidRDefault="00145E3F" w:rsidP="00F00453">
            <w:pPr>
              <w:autoSpaceDE w:val="0"/>
              <w:autoSpaceDN w:val="0"/>
              <w:adjustRightInd w:val="0"/>
              <w:jc w:val="center"/>
              <w:rPr>
                <w:rFonts w:ascii="Calibri" w:hAnsi="Calibri" w:cs="Calibri"/>
                <w:sz w:val="20"/>
                <w:szCs w:val="20"/>
              </w:rPr>
            </w:pPr>
            <w:r w:rsidRPr="00D47963">
              <w:rPr>
                <w:rFonts w:ascii="Calibri" w:hAnsi="Calibri" w:cs="Calibri"/>
                <w:sz w:val="20"/>
                <w:szCs w:val="20"/>
              </w:rPr>
              <w:t>€ 7.082,00</w:t>
            </w:r>
          </w:p>
        </w:tc>
        <w:tc>
          <w:tcPr>
            <w:tcW w:w="2268" w:type="dxa"/>
            <w:vMerge/>
          </w:tcPr>
          <w:p w:rsidR="00145E3F" w:rsidRPr="003C27D6" w:rsidRDefault="00145E3F" w:rsidP="00F00453">
            <w:pPr>
              <w:autoSpaceDE w:val="0"/>
              <w:autoSpaceDN w:val="0"/>
              <w:adjustRightInd w:val="0"/>
              <w:jc w:val="center"/>
              <w:rPr>
                <w:rFonts w:ascii="Calibri" w:hAnsi="Calibri" w:cs="Calibri"/>
                <w:sz w:val="20"/>
                <w:szCs w:val="20"/>
              </w:rPr>
            </w:pPr>
          </w:p>
        </w:tc>
      </w:tr>
      <w:tr w:rsidR="00145E3F" w:rsidTr="00F00453">
        <w:trPr>
          <w:trHeight w:val="69"/>
        </w:trPr>
        <w:tc>
          <w:tcPr>
            <w:tcW w:w="2660" w:type="dxa"/>
            <w:vMerge/>
          </w:tcPr>
          <w:p w:rsidR="00145E3F" w:rsidRPr="003C27D6" w:rsidRDefault="00145E3F" w:rsidP="00F00453">
            <w:pPr>
              <w:autoSpaceDE w:val="0"/>
              <w:autoSpaceDN w:val="0"/>
              <w:adjustRightInd w:val="0"/>
              <w:rPr>
                <w:rFonts w:ascii="Calibri" w:hAnsi="Calibri" w:cs="Calibri"/>
                <w:sz w:val="20"/>
                <w:szCs w:val="20"/>
              </w:rPr>
            </w:pPr>
          </w:p>
        </w:tc>
        <w:tc>
          <w:tcPr>
            <w:tcW w:w="2835" w:type="dxa"/>
          </w:tcPr>
          <w:p w:rsidR="00145E3F" w:rsidRPr="003C27D6" w:rsidRDefault="00145E3F" w:rsidP="00F00453">
            <w:pPr>
              <w:autoSpaceDE w:val="0"/>
              <w:autoSpaceDN w:val="0"/>
              <w:adjustRightInd w:val="0"/>
              <w:rPr>
                <w:rFonts w:ascii="Calibri" w:hAnsi="Calibri" w:cs="Calibri"/>
                <w:sz w:val="20"/>
                <w:szCs w:val="20"/>
              </w:rPr>
            </w:pPr>
            <w:r w:rsidRPr="00D47963">
              <w:rPr>
                <w:rFonts w:ascii="Calibri" w:hAnsi="Calibri" w:cs="Calibri"/>
                <w:sz w:val="20"/>
                <w:szCs w:val="20"/>
              </w:rPr>
              <w:t>FIABE DI STOFFA</w:t>
            </w:r>
          </w:p>
        </w:tc>
        <w:tc>
          <w:tcPr>
            <w:tcW w:w="2268" w:type="dxa"/>
          </w:tcPr>
          <w:p w:rsidR="00145E3F" w:rsidRPr="003C27D6" w:rsidRDefault="00145E3F" w:rsidP="00F00453">
            <w:pPr>
              <w:autoSpaceDE w:val="0"/>
              <w:autoSpaceDN w:val="0"/>
              <w:adjustRightInd w:val="0"/>
              <w:jc w:val="center"/>
              <w:rPr>
                <w:rFonts w:ascii="Calibri" w:hAnsi="Calibri" w:cs="Calibri"/>
                <w:sz w:val="20"/>
                <w:szCs w:val="20"/>
              </w:rPr>
            </w:pPr>
            <w:r w:rsidRPr="003C27D6">
              <w:rPr>
                <w:rFonts w:ascii="Calibri" w:hAnsi="Calibri" w:cs="Calibri"/>
                <w:sz w:val="20"/>
                <w:szCs w:val="20"/>
              </w:rPr>
              <w:t>€.  5.</w:t>
            </w:r>
            <w:r>
              <w:rPr>
                <w:rFonts w:ascii="Calibri" w:hAnsi="Calibri" w:cs="Calibri"/>
                <w:sz w:val="20"/>
                <w:szCs w:val="20"/>
              </w:rPr>
              <w:t>6</w:t>
            </w:r>
            <w:r w:rsidRPr="003C27D6">
              <w:rPr>
                <w:rFonts w:ascii="Calibri" w:hAnsi="Calibri" w:cs="Calibri"/>
                <w:sz w:val="20"/>
                <w:szCs w:val="20"/>
              </w:rPr>
              <w:t>82,00</w:t>
            </w:r>
          </w:p>
        </w:tc>
        <w:tc>
          <w:tcPr>
            <w:tcW w:w="2268" w:type="dxa"/>
            <w:vMerge/>
          </w:tcPr>
          <w:p w:rsidR="00145E3F" w:rsidRPr="003C27D6" w:rsidRDefault="00145E3F" w:rsidP="00F00453">
            <w:pPr>
              <w:autoSpaceDE w:val="0"/>
              <w:autoSpaceDN w:val="0"/>
              <w:adjustRightInd w:val="0"/>
              <w:jc w:val="center"/>
              <w:rPr>
                <w:rFonts w:ascii="Calibri" w:hAnsi="Calibri" w:cs="Calibri"/>
                <w:sz w:val="20"/>
                <w:szCs w:val="20"/>
              </w:rPr>
            </w:pPr>
          </w:p>
        </w:tc>
      </w:tr>
      <w:tr w:rsidR="00145E3F" w:rsidTr="00F00453">
        <w:trPr>
          <w:trHeight w:val="69"/>
        </w:trPr>
        <w:tc>
          <w:tcPr>
            <w:tcW w:w="2660" w:type="dxa"/>
          </w:tcPr>
          <w:p w:rsidR="00145E3F" w:rsidRPr="003C27D6" w:rsidRDefault="00145E3F" w:rsidP="00F00453">
            <w:pPr>
              <w:autoSpaceDE w:val="0"/>
              <w:autoSpaceDN w:val="0"/>
              <w:adjustRightInd w:val="0"/>
              <w:rPr>
                <w:rFonts w:ascii="Calibri" w:hAnsi="Calibri" w:cs="Calibri"/>
                <w:sz w:val="20"/>
                <w:szCs w:val="20"/>
              </w:rPr>
            </w:pPr>
          </w:p>
        </w:tc>
        <w:tc>
          <w:tcPr>
            <w:tcW w:w="5103" w:type="dxa"/>
            <w:gridSpan w:val="2"/>
          </w:tcPr>
          <w:p w:rsidR="00145E3F" w:rsidRPr="003C27D6" w:rsidRDefault="00145E3F" w:rsidP="00F00453">
            <w:pPr>
              <w:autoSpaceDE w:val="0"/>
              <w:autoSpaceDN w:val="0"/>
              <w:adjustRightInd w:val="0"/>
              <w:jc w:val="right"/>
              <w:rPr>
                <w:rFonts w:ascii="Calibri" w:hAnsi="Calibri" w:cs="Calibri"/>
                <w:b/>
                <w:sz w:val="20"/>
                <w:szCs w:val="20"/>
              </w:rPr>
            </w:pPr>
            <w:r w:rsidRPr="003C27D6">
              <w:rPr>
                <w:rFonts w:ascii="Calibri" w:hAnsi="Calibri" w:cs="Calibri"/>
                <w:b/>
                <w:sz w:val="20"/>
                <w:szCs w:val="20"/>
              </w:rPr>
              <w:t>TOTALE</w:t>
            </w:r>
          </w:p>
        </w:tc>
        <w:tc>
          <w:tcPr>
            <w:tcW w:w="2268" w:type="dxa"/>
          </w:tcPr>
          <w:p w:rsidR="00145E3F" w:rsidRPr="003C27D6" w:rsidRDefault="00145E3F" w:rsidP="00F00453">
            <w:pPr>
              <w:autoSpaceDE w:val="0"/>
              <w:autoSpaceDN w:val="0"/>
              <w:adjustRightInd w:val="0"/>
              <w:jc w:val="center"/>
              <w:rPr>
                <w:rFonts w:ascii="Calibri" w:hAnsi="Calibri" w:cs="Calibri"/>
                <w:sz w:val="20"/>
                <w:szCs w:val="20"/>
              </w:rPr>
            </w:pPr>
            <w:r w:rsidRPr="00C5536C">
              <w:rPr>
                <w:rFonts w:ascii="Calibri" w:hAnsi="Calibri" w:cs="Calibri"/>
                <w:b/>
                <w:bCs/>
                <w:sz w:val="20"/>
                <w:szCs w:val="20"/>
              </w:rPr>
              <w:t>€ 19.846,00</w:t>
            </w:r>
          </w:p>
        </w:tc>
      </w:tr>
    </w:tbl>
    <w:p w:rsidR="00145E3F" w:rsidRPr="004D4F2D" w:rsidRDefault="00145E3F" w:rsidP="00145E3F">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lastRenderedPageBreak/>
        <w:t>A  tal fine allega:</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145E3F" w:rsidRPr="004D4F2D" w:rsidRDefault="00145E3F" w:rsidP="00145E3F">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 xml:space="preserve">Il/La  sottoscritto/a  </w:t>
      </w:r>
      <w:r w:rsidRPr="004D4F2D">
        <w:rPr>
          <w:rFonts w:asciiTheme="minorHAnsi" w:hAnsiTheme="minorHAnsi"/>
          <w:b/>
          <w:sz w:val="22"/>
          <w:szCs w:val="22"/>
        </w:rPr>
        <w:t>dichiara:</w:t>
      </w:r>
    </w:p>
    <w:p w:rsidR="00145E3F" w:rsidRPr="004D4F2D"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bCs/>
          <w:sz w:val="22"/>
          <w:szCs w:val="22"/>
        </w:rPr>
      </w:pPr>
      <w:r w:rsidRPr="004D4F2D">
        <w:rPr>
          <w:rFonts w:asciiTheme="minorHAnsi" w:hAnsiTheme="minorHAnsi"/>
          <w:sz w:val="22"/>
          <w:szCs w:val="22"/>
        </w:rPr>
        <w:t>di aver letto il bando e di accettarlo integralmente;</w:t>
      </w:r>
    </w:p>
    <w:p w:rsidR="00145E3F" w:rsidRPr="004D4F2D" w:rsidRDefault="00145E3F" w:rsidP="00145E3F">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 xml:space="preserve">di essere docente in servizio a tempo indeterminato dell’I.C. “Sperone-Pertini” di Palermo; </w:t>
      </w:r>
    </w:p>
    <w:p w:rsidR="00145E3F" w:rsidRPr="004D4F2D" w:rsidRDefault="00145E3F" w:rsidP="00145E3F">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avere comprovate conoscenze informatiche;</w:t>
      </w:r>
    </w:p>
    <w:p w:rsidR="00145E3F" w:rsidRPr="004D4F2D" w:rsidRDefault="00145E3F" w:rsidP="00145E3F">
      <w:pPr>
        <w:pStyle w:val="Paragrafoelenco"/>
        <w:numPr>
          <w:ilvl w:val="0"/>
          <w:numId w:val="17"/>
        </w:numPr>
        <w:autoSpaceDE w:val="0"/>
        <w:autoSpaceDN w:val="0"/>
        <w:adjustRightInd w:val="0"/>
        <w:spacing w:line="360" w:lineRule="auto"/>
        <w:rPr>
          <w:rFonts w:asciiTheme="minorHAnsi" w:hAnsiTheme="minorHAnsi" w:cs="Calibri"/>
          <w:lang w:val="it-IT"/>
        </w:rPr>
      </w:pPr>
      <w:r w:rsidRPr="004D4F2D">
        <w:rPr>
          <w:rFonts w:asciiTheme="minorHAnsi" w:hAnsiTheme="minorHAnsi" w:cs="Calibri"/>
          <w:lang w:val="it-IT"/>
        </w:rPr>
        <w:t>di essere in possesso di  comprovate esperienze lavorative progettuali effettuate nel campo della valutazione;</w:t>
      </w:r>
    </w:p>
    <w:p w:rsidR="00145E3F" w:rsidRPr="004D4F2D" w:rsidRDefault="00145E3F" w:rsidP="00145E3F">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sapere gestire e inserire materiali e informazioni su piattaforme on-line;</w:t>
      </w:r>
    </w:p>
    <w:p w:rsidR="00145E3F" w:rsidRPr="004D4F2D" w:rsidRDefault="00145E3F" w:rsidP="00145E3F">
      <w:pPr>
        <w:pStyle w:val="Paragrafoelenco"/>
        <w:numPr>
          <w:ilvl w:val="0"/>
          <w:numId w:val="17"/>
        </w:numPr>
        <w:autoSpaceDE w:val="0"/>
        <w:autoSpaceDN w:val="0"/>
        <w:adjustRightInd w:val="0"/>
        <w:spacing w:line="360" w:lineRule="auto"/>
        <w:rPr>
          <w:rFonts w:asciiTheme="minorHAnsi" w:hAnsiTheme="minorHAnsi"/>
          <w:lang w:val="it-IT"/>
        </w:rPr>
      </w:pPr>
      <w:r w:rsidRPr="004D4F2D">
        <w:rPr>
          <w:rFonts w:asciiTheme="minorHAnsi" w:hAnsiTheme="minorHAnsi" w:cs="Calibri"/>
          <w:lang w:val="it-IT"/>
        </w:rPr>
        <w:t xml:space="preserve">di essere in possesso di esperienze lavorative di coordinamento  </w:t>
      </w:r>
    </w:p>
    <w:p w:rsidR="00145E3F" w:rsidRPr="004D4F2D"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i/>
          <w:iCs/>
          <w:sz w:val="22"/>
          <w:szCs w:val="22"/>
        </w:rPr>
      </w:pPr>
      <w:r w:rsidRPr="004D4F2D">
        <w:rPr>
          <w:rFonts w:asciiTheme="minorHAnsi" w:hAnsiTheme="minorHAnsi" w:cs="Calibr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145E3F" w:rsidRPr="004D4F2D"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sz w:val="22"/>
          <w:szCs w:val="22"/>
        </w:rPr>
      </w:pPr>
      <w:r w:rsidRPr="004D4F2D">
        <w:rPr>
          <w:rFonts w:asciiTheme="minorHAnsi" w:hAnsi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145E3F" w:rsidRDefault="00145E3F" w:rsidP="00145E3F">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5704AB" w:rsidRDefault="005704AB"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sectPr w:rsidR="00536FB8"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6F4" w:rsidRDefault="00C256F4">
      <w:r>
        <w:separator/>
      </w:r>
    </w:p>
  </w:endnote>
  <w:endnote w:type="continuationSeparator" w:id="0">
    <w:p w:rsidR="00C256F4" w:rsidRDefault="00C256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1E622A">
    <w:pPr>
      <w:pStyle w:val="Pidipagina"/>
      <w:jc w:val="right"/>
    </w:pPr>
    <w:r>
      <w:fldChar w:fldCharType="begin"/>
    </w:r>
    <w:r w:rsidR="00D0534B">
      <w:instrText>PAGE   \* MERGEFORMAT</w:instrText>
    </w:r>
    <w:r>
      <w:fldChar w:fldCharType="separate"/>
    </w:r>
    <w:r w:rsidR="00C17ECB">
      <w:rPr>
        <w:noProof/>
      </w:rPr>
      <w:t>2</w:t>
    </w:r>
    <w:r>
      <w:rPr>
        <w:noProof/>
      </w:rPr>
      <w:fldChar w:fldCharType="end"/>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I.C.S. “SPERONE – PERTINI”  – Palermo – Anno Scolastico 2017-2018</w:t>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PON-FSE  “</w:t>
    </w:r>
    <w:r>
      <w:rPr>
        <w:rFonts w:ascii="Calibri" w:hAnsi="Calibri" w:cs="Calibri"/>
        <w:bCs/>
        <w:kern w:val="32"/>
        <w:sz w:val="16"/>
        <w:szCs w:val="16"/>
      </w:rPr>
      <w:t>Asse I Programma Operativo Nazionale Priorità 10.2 – “</w:t>
    </w:r>
    <w:r>
      <w:rPr>
        <w:rFonts w:asciiTheme="minorHAnsi" w:hAnsiTheme="minorHAnsi" w:cstheme="minorHAnsi"/>
        <w:color w:val="222222"/>
        <w:sz w:val="16"/>
        <w:szCs w:val="16"/>
      </w:rPr>
      <w:t>Miglioramento delle competenze chiave degli allievi, anche  mediante il supporto dello sviluppo del le capacità di docenti, formatori e staff. Azione 10.2.1  Azioni specifiche per la scuola dell’infanzia (linguaggi e multimedialità  – espressione creativa  espressività corporea</w:t>
    </w:r>
    <w:r>
      <w:rPr>
        <w:rFonts w:ascii="Calibri" w:hAnsi="Calibri" w:cs="Calibri"/>
        <w:bCs/>
        <w:kern w:val="32"/>
        <w:sz w:val="16"/>
        <w:szCs w:val="16"/>
      </w:rPr>
      <w:t>”</w:t>
    </w:r>
  </w:p>
  <w:p w:rsidR="0066449A" w:rsidRDefault="0066449A" w:rsidP="0066449A">
    <w:pPr>
      <w:pStyle w:val="Pidipagina"/>
      <w:ind w:right="360"/>
      <w:rPr>
        <w:rFonts w:ascii="Calibri" w:hAnsi="Calibri" w:cs="Calibri"/>
        <w:b/>
        <w:sz w:val="18"/>
        <w:szCs w:val="18"/>
      </w:rPr>
    </w:pPr>
    <w:r>
      <w:rPr>
        <w:rFonts w:ascii="Calibri" w:hAnsi="Calibri" w:cs="Calibri"/>
        <w:b/>
        <w:sz w:val="18"/>
        <w:szCs w:val="18"/>
      </w:rPr>
      <w:t>Obiettivo 10.2– Azione  10.2.1A -  Codice Nazionale Progetto : 10.2.1A-FSEPON-SI-2017-380–  “CRESCERE IN ALLEGRIA ”</w:t>
    </w:r>
  </w:p>
  <w:tbl>
    <w:tblPr>
      <w:tblW w:w="0" w:type="auto"/>
      <w:jc w:val="center"/>
      <w:tblLook w:val="01E0"/>
    </w:tblPr>
    <w:tblGrid>
      <w:gridCol w:w="8761"/>
      <w:gridCol w:w="1093"/>
    </w:tblGrid>
    <w:tr w:rsidR="00145E3F" w:rsidRPr="004D4F2D" w:rsidTr="00F00453">
      <w:trPr>
        <w:jc w:val="center"/>
      </w:trPr>
      <w:tc>
        <w:tcPr>
          <w:tcW w:w="9154" w:type="dxa"/>
          <w:shd w:val="clear" w:color="auto" w:fill="auto"/>
        </w:tcPr>
        <w:p w:rsidR="00145E3F" w:rsidRPr="004D4F2D" w:rsidRDefault="00145E3F" w:rsidP="00F00453">
          <w:pPr>
            <w:autoSpaceDE w:val="0"/>
            <w:autoSpaceDN w:val="0"/>
            <w:adjustRightInd w:val="0"/>
            <w:rPr>
              <w:rFonts w:ascii="Calibri" w:hAnsi="Calibri" w:cs="Arial"/>
              <w:b/>
              <w:bCs/>
              <w:color w:val="0000FF"/>
              <w:sz w:val="20"/>
              <w:szCs w:val="20"/>
            </w:rPr>
          </w:pPr>
        </w:p>
        <w:p w:rsidR="00145E3F" w:rsidRPr="004D4F2D" w:rsidRDefault="00145E3F" w:rsidP="00F00453">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p>
        <w:p w:rsidR="00145E3F" w:rsidRPr="004D4F2D" w:rsidRDefault="00145E3F" w:rsidP="00F00453">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REFERENTE ALLA VALUTAZIONE O SUPPORTO AL COORDINAMENTO </w:t>
          </w:r>
        </w:p>
      </w:tc>
      <w:tc>
        <w:tcPr>
          <w:tcW w:w="1111" w:type="dxa"/>
          <w:shd w:val="clear" w:color="auto" w:fill="0000FF"/>
        </w:tcPr>
        <w:p w:rsidR="00145E3F" w:rsidRPr="004D4F2D" w:rsidRDefault="00145E3F" w:rsidP="00F00453">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1E622A"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1E622A" w:rsidRPr="004D4F2D">
            <w:rPr>
              <w:rFonts w:ascii="Calibri" w:hAnsi="Calibri" w:cs="Arial"/>
              <w:b/>
              <w:bCs/>
              <w:color w:val="FFFFFF"/>
              <w:sz w:val="20"/>
              <w:szCs w:val="20"/>
            </w:rPr>
            <w:fldChar w:fldCharType="separate"/>
          </w:r>
          <w:r w:rsidR="00C17ECB">
            <w:rPr>
              <w:rFonts w:ascii="Calibri" w:hAnsi="Calibri" w:cs="Arial"/>
              <w:b/>
              <w:bCs/>
              <w:noProof/>
              <w:color w:val="FFFFFF"/>
              <w:sz w:val="20"/>
              <w:szCs w:val="20"/>
            </w:rPr>
            <w:t>2</w:t>
          </w:r>
          <w:r w:rsidR="001E622A" w:rsidRPr="004D4F2D">
            <w:rPr>
              <w:rFonts w:ascii="Calibri" w:hAnsi="Calibri" w:cs="Arial"/>
              <w:b/>
              <w:bCs/>
              <w:color w:val="FFFFFF"/>
              <w:sz w:val="20"/>
              <w:szCs w:val="20"/>
            </w:rPr>
            <w:fldChar w:fldCharType="end"/>
          </w:r>
        </w:p>
      </w:tc>
    </w:tr>
  </w:tbl>
  <w:p w:rsidR="00722EAE" w:rsidRDefault="00722EA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49A" w:rsidRDefault="0066449A" w:rsidP="0066449A">
    <w:pPr>
      <w:pStyle w:val="Pidipagina"/>
      <w:ind w:right="360"/>
      <w:rPr>
        <w:rFonts w:ascii="Calibri" w:hAnsi="Calibri" w:cs="Calibri"/>
        <w:b/>
        <w:sz w:val="16"/>
        <w:szCs w:val="16"/>
      </w:rPr>
    </w:pPr>
    <w:r>
      <w:rPr>
        <w:rFonts w:ascii="Calibri" w:hAnsi="Calibri" w:cs="Calibri"/>
        <w:b/>
        <w:sz w:val="16"/>
        <w:szCs w:val="16"/>
      </w:rPr>
      <w:t>I.C.S. “SPERONE – PERTINI”  – Palermo – Anno Scolastico 201</w:t>
    </w:r>
    <w:r w:rsidR="00536FB8">
      <w:rPr>
        <w:rFonts w:ascii="Calibri" w:hAnsi="Calibri" w:cs="Calibri"/>
        <w:b/>
        <w:sz w:val="16"/>
        <w:szCs w:val="16"/>
      </w:rPr>
      <w:t>8</w:t>
    </w:r>
    <w:r>
      <w:rPr>
        <w:rFonts w:ascii="Calibri" w:hAnsi="Calibri" w:cs="Calibri"/>
        <w:b/>
        <w:sz w:val="16"/>
        <w:szCs w:val="16"/>
      </w:rPr>
      <w:t>-201</w:t>
    </w:r>
    <w:r w:rsidR="00536FB8">
      <w:rPr>
        <w:rFonts w:ascii="Calibri" w:hAnsi="Calibri" w:cs="Calibri"/>
        <w:b/>
        <w:sz w:val="16"/>
        <w:szCs w:val="16"/>
      </w:rPr>
      <w:t>9</w:t>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PON-FSE  “</w:t>
    </w:r>
    <w:r>
      <w:rPr>
        <w:rFonts w:ascii="Calibri" w:hAnsi="Calibri" w:cs="Calibri"/>
        <w:bCs/>
        <w:kern w:val="32"/>
        <w:sz w:val="16"/>
        <w:szCs w:val="16"/>
      </w:rPr>
      <w:t>Asse I Programma Operativo Nazionale Priorità 10.2 – “</w:t>
    </w:r>
    <w:r>
      <w:rPr>
        <w:rFonts w:asciiTheme="minorHAnsi" w:hAnsiTheme="minorHAnsi" w:cstheme="minorHAnsi"/>
        <w:color w:val="222222"/>
        <w:sz w:val="16"/>
        <w:szCs w:val="16"/>
      </w:rPr>
      <w:t>Miglioramento delle competenze chiave degli allievi, anche  mediante il supporto dello sviluppo del le capacità di docenti, formatori e staff. Azione 10.2.1  Azioni specifiche per la scuola dell’infanzia (linguaggi e multimedialità  – espressione creativa  espressività corporea</w:t>
    </w:r>
    <w:r>
      <w:rPr>
        <w:rFonts w:ascii="Calibri" w:hAnsi="Calibri" w:cs="Calibri"/>
        <w:bCs/>
        <w:kern w:val="32"/>
        <w:sz w:val="16"/>
        <w:szCs w:val="16"/>
      </w:rPr>
      <w:t>”</w:t>
    </w:r>
  </w:p>
  <w:p w:rsidR="0066449A" w:rsidRDefault="0066449A" w:rsidP="0066449A">
    <w:pPr>
      <w:pStyle w:val="Pidipagina"/>
      <w:ind w:right="360"/>
      <w:rPr>
        <w:rFonts w:ascii="Calibri" w:hAnsi="Calibri" w:cs="Calibri"/>
        <w:b/>
        <w:sz w:val="18"/>
        <w:szCs w:val="18"/>
      </w:rPr>
    </w:pPr>
    <w:r>
      <w:rPr>
        <w:rFonts w:ascii="Calibri" w:hAnsi="Calibri" w:cs="Calibri"/>
        <w:b/>
        <w:sz w:val="18"/>
        <w:szCs w:val="18"/>
      </w:rPr>
      <w:t>Obiettivo 10.2– Azione  10.2.1A -  Codice Nazionale Progetto : 10.2.1A-FSEPON-SI-2017-380–  “CRESCERE IN ALLEGRIA ”</w:t>
    </w:r>
  </w:p>
  <w:tbl>
    <w:tblPr>
      <w:tblW w:w="0" w:type="auto"/>
      <w:jc w:val="center"/>
      <w:tblLook w:val="01E0"/>
    </w:tblPr>
    <w:tblGrid>
      <w:gridCol w:w="8761"/>
      <w:gridCol w:w="1093"/>
    </w:tblGrid>
    <w:tr w:rsidR="00145E3F" w:rsidRPr="004D4F2D" w:rsidTr="00F00453">
      <w:trPr>
        <w:jc w:val="center"/>
      </w:trPr>
      <w:tc>
        <w:tcPr>
          <w:tcW w:w="9154" w:type="dxa"/>
          <w:shd w:val="clear" w:color="auto" w:fill="auto"/>
        </w:tcPr>
        <w:p w:rsidR="00145E3F" w:rsidRPr="00145E3F" w:rsidRDefault="00145E3F" w:rsidP="00F00453">
          <w:pPr>
            <w:autoSpaceDE w:val="0"/>
            <w:autoSpaceDN w:val="0"/>
            <w:adjustRightInd w:val="0"/>
            <w:rPr>
              <w:rFonts w:ascii="Calibri" w:hAnsi="Calibri" w:cs="Arial"/>
              <w:b/>
              <w:bCs/>
              <w:color w:val="0000FF"/>
              <w:sz w:val="18"/>
              <w:szCs w:val="18"/>
            </w:rPr>
          </w:pPr>
        </w:p>
        <w:p w:rsidR="00145E3F" w:rsidRPr="00145E3F" w:rsidRDefault="00145E3F" w:rsidP="00F00453">
          <w:pPr>
            <w:autoSpaceDE w:val="0"/>
            <w:autoSpaceDN w:val="0"/>
            <w:adjustRightInd w:val="0"/>
            <w:rPr>
              <w:rFonts w:ascii="Calibri" w:hAnsi="Calibri" w:cs="Calibri"/>
              <w:b/>
              <w:color w:val="0000FF"/>
              <w:sz w:val="18"/>
              <w:szCs w:val="18"/>
            </w:rPr>
          </w:pPr>
          <w:r w:rsidRPr="00145E3F">
            <w:rPr>
              <w:rFonts w:ascii="Calibri" w:hAnsi="Calibri" w:cs="Arial"/>
              <w:b/>
              <w:bCs/>
              <w:color w:val="0000FF"/>
              <w:sz w:val="18"/>
              <w:szCs w:val="18"/>
            </w:rPr>
            <w:t>Fondi Strutturali Europei - PON 2014-2020 -  FSE</w:t>
          </w:r>
          <w:r w:rsidRPr="00145E3F">
            <w:rPr>
              <w:rFonts w:ascii="Calibri" w:hAnsi="Calibri" w:cs="Calibri"/>
              <w:color w:val="000000"/>
              <w:sz w:val="18"/>
              <w:szCs w:val="18"/>
            </w:rPr>
            <w:t>|</w:t>
          </w:r>
          <w:r w:rsidRPr="00145E3F">
            <w:rPr>
              <w:rFonts w:ascii="Calibri" w:hAnsi="Calibri" w:cs="Calibri"/>
              <w:b/>
              <w:color w:val="0000FF"/>
              <w:sz w:val="18"/>
              <w:szCs w:val="18"/>
            </w:rPr>
            <w:t>Allegato  A – Modello Domanda</w:t>
          </w:r>
        </w:p>
        <w:p w:rsidR="00145E3F" w:rsidRPr="00145E3F" w:rsidRDefault="00145E3F" w:rsidP="00F00453">
          <w:pPr>
            <w:autoSpaceDE w:val="0"/>
            <w:autoSpaceDN w:val="0"/>
            <w:adjustRightInd w:val="0"/>
            <w:rPr>
              <w:rFonts w:ascii="Arial" w:hAnsi="Arial" w:cs="Arial"/>
              <w:b/>
              <w:bCs/>
              <w:color w:val="9A3300"/>
              <w:sz w:val="18"/>
              <w:szCs w:val="18"/>
            </w:rPr>
          </w:pPr>
          <w:r w:rsidRPr="00145E3F">
            <w:rPr>
              <w:rFonts w:ascii="Calibri" w:hAnsi="Calibri" w:cs="Calibri"/>
              <w:b/>
              <w:color w:val="0000FF"/>
              <w:sz w:val="18"/>
              <w:szCs w:val="18"/>
            </w:rPr>
            <w:t xml:space="preserve"> REFERENTE ALLA VALUTAZIONE O SUPPORTO AL COORDINAMENTO </w:t>
          </w:r>
        </w:p>
      </w:tc>
      <w:tc>
        <w:tcPr>
          <w:tcW w:w="1111" w:type="dxa"/>
          <w:shd w:val="clear" w:color="auto" w:fill="0000FF"/>
        </w:tcPr>
        <w:p w:rsidR="00145E3F" w:rsidRPr="004D4F2D" w:rsidRDefault="00145E3F" w:rsidP="00F00453">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1E622A"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1E622A" w:rsidRPr="004D4F2D">
            <w:rPr>
              <w:rFonts w:ascii="Calibri" w:hAnsi="Calibri" w:cs="Arial"/>
              <w:b/>
              <w:bCs/>
              <w:color w:val="FFFFFF"/>
              <w:sz w:val="20"/>
              <w:szCs w:val="20"/>
            </w:rPr>
            <w:fldChar w:fldCharType="separate"/>
          </w:r>
          <w:r w:rsidR="00C256F4">
            <w:rPr>
              <w:rFonts w:ascii="Calibri" w:hAnsi="Calibri" w:cs="Arial"/>
              <w:b/>
              <w:bCs/>
              <w:noProof/>
              <w:color w:val="FFFFFF"/>
              <w:sz w:val="20"/>
              <w:szCs w:val="20"/>
            </w:rPr>
            <w:t>1</w:t>
          </w:r>
          <w:r w:rsidR="001E622A" w:rsidRPr="004D4F2D">
            <w:rPr>
              <w:rFonts w:ascii="Calibri" w:hAnsi="Calibri" w:cs="Arial"/>
              <w:b/>
              <w:bCs/>
              <w:color w:val="FFFFFF"/>
              <w:sz w:val="20"/>
              <w:szCs w:val="20"/>
            </w:rPr>
            <w:fldChar w:fldCharType="end"/>
          </w:r>
        </w:p>
      </w:tc>
    </w:tr>
  </w:tbl>
  <w:p w:rsidR="00306EC3" w:rsidRPr="0066449A" w:rsidRDefault="00306EC3" w:rsidP="0066449A">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6F4" w:rsidRDefault="00C256F4">
      <w:r>
        <w:separator/>
      </w:r>
    </w:p>
  </w:footnote>
  <w:footnote w:type="continuationSeparator" w:id="0">
    <w:p w:rsidR="00C256F4" w:rsidRDefault="00C256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F009BA" w:rsidP="001C6096">
    <w:pPr>
      <w:pStyle w:val="Didascalia"/>
      <w:jc w:val="left"/>
    </w:pPr>
    <w:r>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p>
  <w:p w:rsidR="00052489" w:rsidRDefault="00052489" w:rsidP="00052489">
    <w:pPr>
      <w:pStyle w:val="Didascalia"/>
      <w:jc w:val="left"/>
      <w:rPr>
        <w:rFonts w:ascii="Arial" w:hAnsi="Arial" w:cs="Arial"/>
        <w:b w:val="0"/>
        <w:sz w:val="18"/>
        <w:szCs w:val="18"/>
      </w:rPr>
    </w:pPr>
    <w:r>
      <w:rPr>
        <w:i/>
        <w:iCs/>
        <w:noProof/>
        <w:color w:val="008000"/>
      </w:rPr>
      <w:t xml:space="preserve">       </w:t>
    </w:r>
    <w:r>
      <w:rPr>
        <w:noProof/>
      </w:rPr>
      <w:drawing>
        <wp:inline distT="0" distB="0" distL="0" distR="0">
          <wp:extent cx="504825" cy="571500"/>
          <wp:effectExtent l="19050" t="0" r="9525"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F009BA">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Pr>
        <w:i/>
        <w:iCs/>
        <w:noProof/>
        <w:color w:val="008000"/>
      </w:rPr>
      <w:t xml:space="preserve">         </w:t>
    </w:r>
    <w:r w:rsidR="00F009BA">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p>
  <w:p w:rsidR="00052489" w:rsidRDefault="00052489" w:rsidP="00052489">
    <w:pPr>
      <w:pStyle w:val="Didascalia"/>
      <w:jc w:val="left"/>
      <w:rPr>
        <w:rFonts w:ascii="Arial" w:hAnsi="Arial" w:cs="Arial"/>
        <w:b w:val="0"/>
        <w:sz w:val="18"/>
        <w:szCs w:val="18"/>
      </w:rPr>
    </w:pPr>
    <w:r>
      <w:rPr>
        <w:rFonts w:ascii="Arial" w:hAnsi="Arial" w:cs="Arial"/>
        <w:b w:val="0"/>
        <w:sz w:val="18"/>
        <w:szCs w:val="18"/>
      </w:rPr>
      <w:t xml:space="preserve">         </w:t>
    </w:r>
  </w:p>
  <w:p w:rsidR="001A54F9" w:rsidRPr="008C7AED" w:rsidRDefault="00052489" w:rsidP="00052489">
    <w:pPr>
      <w:pStyle w:val="Didascalia"/>
      <w:jc w:val="left"/>
      <w:rPr>
        <w:rFonts w:ascii="Arial" w:hAnsi="Arial" w:cs="Arial"/>
        <w:b w:val="0"/>
        <w:sz w:val="18"/>
        <w:szCs w:val="18"/>
      </w:rPr>
    </w:pPr>
    <w:r>
      <w:rPr>
        <w:rFonts w:ascii="Arial" w:hAnsi="Arial" w:cs="Arial"/>
        <w:b w:val="0"/>
        <w:sz w:val="18"/>
        <w:szCs w:val="18"/>
      </w:rPr>
      <w:t xml:space="preserve">                                        </w:t>
    </w:r>
    <w:r w:rsidR="001A54F9" w:rsidRPr="008C7AED">
      <w:rPr>
        <w:rFonts w:ascii="Arial" w:hAnsi="Arial" w:cs="Arial"/>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Verdana" w:hAnsi="Verdana"/>
        <w:b/>
        <w:sz w:val="16"/>
        <w:szCs w:val="16"/>
      </w:rPr>
      <w:sym w:font="Wingdings" w:char="F03A"/>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536FB8">
      <w:rPr>
        <w:b/>
        <w:sz w:val="18"/>
      </w:rPr>
      <w:t>8</w:t>
    </w:r>
    <w:r w:rsidRPr="007C4F6E">
      <w:rPr>
        <w:b/>
        <w:sz w:val="18"/>
      </w:rPr>
      <w:t>-201</w:t>
    </w:r>
    <w:r w:rsidR="00536FB8">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6">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8">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9">
    <w:nsid w:val="24C843E2"/>
    <w:multiLevelType w:val="hybridMultilevel"/>
    <w:tmpl w:val="BD0273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2D92E10"/>
    <w:multiLevelType w:val="hybridMultilevel"/>
    <w:tmpl w:val="CDEEAC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3987C6F"/>
    <w:multiLevelType w:val="hybridMultilevel"/>
    <w:tmpl w:val="590233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8">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9">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num w:numId="1">
    <w:abstractNumId w:val="0"/>
  </w:num>
  <w:num w:numId="2">
    <w:abstractNumId w:val="8"/>
  </w:num>
  <w:num w:numId="3">
    <w:abstractNumId w:val="18"/>
  </w:num>
  <w:num w:numId="4">
    <w:abstractNumId w:val="4"/>
  </w:num>
  <w:num w:numId="5">
    <w:abstractNumId w:val="13"/>
  </w:num>
  <w:num w:numId="6">
    <w:abstractNumId w:val="7"/>
  </w:num>
  <w:num w:numId="7">
    <w:abstractNumId w:val="5"/>
  </w:num>
  <w:num w:numId="8">
    <w:abstractNumId w:val="17"/>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11"/>
  </w:num>
  <w:num w:numId="13">
    <w:abstractNumId w:val="9"/>
  </w:num>
  <w:num w:numId="14">
    <w:abstractNumId w:val="15"/>
  </w:num>
  <w:num w:numId="15">
    <w:abstractNumId w:val="10"/>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3794"/>
  </w:hdrShapeDefaults>
  <w:footnotePr>
    <w:footnote w:id="-1"/>
    <w:footnote w:id="0"/>
  </w:footnotePr>
  <w:endnotePr>
    <w:endnote w:id="-1"/>
    <w:endnote w:id="0"/>
  </w:endnotePr>
  <w:compat/>
  <w:rsids>
    <w:rsidRoot w:val="000569CA"/>
    <w:rsid w:val="00004566"/>
    <w:rsid w:val="000051F5"/>
    <w:rsid w:val="00010759"/>
    <w:rsid w:val="00022245"/>
    <w:rsid w:val="000237D3"/>
    <w:rsid w:val="00052489"/>
    <w:rsid w:val="000569CA"/>
    <w:rsid w:val="0008129C"/>
    <w:rsid w:val="000A0B40"/>
    <w:rsid w:val="000A6BD7"/>
    <w:rsid w:val="000C168D"/>
    <w:rsid w:val="000D182E"/>
    <w:rsid w:val="000E28E3"/>
    <w:rsid w:val="000E4A3B"/>
    <w:rsid w:val="000E4D31"/>
    <w:rsid w:val="000E5D32"/>
    <w:rsid w:val="000E7A33"/>
    <w:rsid w:val="00115080"/>
    <w:rsid w:val="00137379"/>
    <w:rsid w:val="00145E3F"/>
    <w:rsid w:val="00150558"/>
    <w:rsid w:val="00164236"/>
    <w:rsid w:val="00172156"/>
    <w:rsid w:val="00180747"/>
    <w:rsid w:val="00185164"/>
    <w:rsid w:val="00185474"/>
    <w:rsid w:val="00191E0F"/>
    <w:rsid w:val="001A54F9"/>
    <w:rsid w:val="001B59BC"/>
    <w:rsid w:val="001C2664"/>
    <w:rsid w:val="001C6096"/>
    <w:rsid w:val="001E0A70"/>
    <w:rsid w:val="001E622A"/>
    <w:rsid w:val="001E717C"/>
    <w:rsid w:val="002043A7"/>
    <w:rsid w:val="0020465C"/>
    <w:rsid w:val="0022745E"/>
    <w:rsid w:val="00240D7A"/>
    <w:rsid w:val="00250A63"/>
    <w:rsid w:val="00266E5E"/>
    <w:rsid w:val="00267912"/>
    <w:rsid w:val="00276046"/>
    <w:rsid w:val="00280400"/>
    <w:rsid w:val="002A23F4"/>
    <w:rsid w:val="002A6DCD"/>
    <w:rsid w:val="002B044C"/>
    <w:rsid w:val="002C2286"/>
    <w:rsid w:val="002E0862"/>
    <w:rsid w:val="002E3C07"/>
    <w:rsid w:val="002E5EAB"/>
    <w:rsid w:val="002E69C4"/>
    <w:rsid w:val="00306EC3"/>
    <w:rsid w:val="00310EA3"/>
    <w:rsid w:val="00313BB9"/>
    <w:rsid w:val="00326DE3"/>
    <w:rsid w:val="003360F5"/>
    <w:rsid w:val="00362921"/>
    <w:rsid w:val="003A457F"/>
    <w:rsid w:val="003A5A7A"/>
    <w:rsid w:val="003B0333"/>
    <w:rsid w:val="003B7FB0"/>
    <w:rsid w:val="003C1DB3"/>
    <w:rsid w:val="003C27D6"/>
    <w:rsid w:val="003D52BB"/>
    <w:rsid w:val="003E44B3"/>
    <w:rsid w:val="00400CF9"/>
    <w:rsid w:val="0043768F"/>
    <w:rsid w:val="00451E27"/>
    <w:rsid w:val="00455D14"/>
    <w:rsid w:val="00462B8B"/>
    <w:rsid w:val="00465AC2"/>
    <w:rsid w:val="00492B7B"/>
    <w:rsid w:val="00496632"/>
    <w:rsid w:val="004D25DA"/>
    <w:rsid w:val="004D71D9"/>
    <w:rsid w:val="004E3CBC"/>
    <w:rsid w:val="004E658A"/>
    <w:rsid w:val="004F6B79"/>
    <w:rsid w:val="00502414"/>
    <w:rsid w:val="00504C6E"/>
    <w:rsid w:val="00536FB8"/>
    <w:rsid w:val="005647BB"/>
    <w:rsid w:val="00565A3C"/>
    <w:rsid w:val="005704AB"/>
    <w:rsid w:val="0058373F"/>
    <w:rsid w:val="00584728"/>
    <w:rsid w:val="0058766C"/>
    <w:rsid w:val="00590C49"/>
    <w:rsid w:val="005B088A"/>
    <w:rsid w:val="005C1858"/>
    <w:rsid w:val="005D36CD"/>
    <w:rsid w:val="005D5432"/>
    <w:rsid w:val="005E07EC"/>
    <w:rsid w:val="005F098F"/>
    <w:rsid w:val="005F7924"/>
    <w:rsid w:val="0061768B"/>
    <w:rsid w:val="00635A02"/>
    <w:rsid w:val="00643EA0"/>
    <w:rsid w:val="00656DB7"/>
    <w:rsid w:val="0066449A"/>
    <w:rsid w:val="00670D4B"/>
    <w:rsid w:val="0067723D"/>
    <w:rsid w:val="00684075"/>
    <w:rsid w:val="00686341"/>
    <w:rsid w:val="00691462"/>
    <w:rsid w:val="0069572A"/>
    <w:rsid w:val="006B248E"/>
    <w:rsid w:val="006B2922"/>
    <w:rsid w:val="006C70E9"/>
    <w:rsid w:val="006E04D6"/>
    <w:rsid w:val="00702F5E"/>
    <w:rsid w:val="00716121"/>
    <w:rsid w:val="00722EAE"/>
    <w:rsid w:val="00727014"/>
    <w:rsid w:val="0073603F"/>
    <w:rsid w:val="00740EE4"/>
    <w:rsid w:val="00741711"/>
    <w:rsid w:val="00747F20"/>
    <w:rsid w:val="00776870"/>
    <w:rsid w:val="007A622A"/>
    <w:rsid w:val="007A7AB9"/>
    <w:rsid w:val="007B70FB"/>
    <w:rsid w:val="007C4F6E"/>
    <w:rsid w:val="007D2D1B"/>
    <w:rsid w:val="007D3E31"/>
    <w:rsid w:val="007D613C"/>
    <w:rsid w:val="007E6326"/>
    <w:rsid w:val="008040E6"/>
    <w:rsid w:val="00813EF9"/>
    <w:rsid w:val="008240F4"/>
    <w:rsid w:val="00824C17"/>
    <w:rsid w:val="00830708"/>
    <w:rsid w:val="008332E0"/>
    <w:rsid w:val="00843D98"/>
    <w:rsid w:val="00851FE9"/>
    <w:rsid w:val="0087513C"/>
    <w:rsid w:val="00882A45"/>
    <w:rsid w:val="0088439E"/>
    <w:rsid w:val="00885FDA"/>
    <w:rsid w:val="0089350A"/>
    <w:rsid w:val="008A0F0E"/>
    <w:rsid w:val="008C5307"/>
    <w:rsid w:val="008D041B"/>
    <w:rsid w:val="008D3A77"/>
    <w:rsid w:val="008D4DF3"/>
    <w:rsid w:val="008F5422"/>
    <w:rsid w:val="009205D3"/>
    <w:rsid w:val="009332E0"/>
    <w:rsid w:val="00937C1B"/>
    <w:rsid w:val="009444CD"/>
    <w:rsid w:val="009444D5"/>
    <w:rsid w:val="00947376"/>
    <w:rsid w:val="009529B7"/>
    <w:rsid w:val="009657E3"/>
    <w:rsid w:val="00972A9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050"/>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B22623"/>
    <w:rsid w:val="00B70A99"/>
    <w:rsid w:val="00B82EF3"/>
    <w:rsid w:val="00B900F6"/>
    <w:rsid w:val="00B9184D"/>
    <w:rsid w:val="00B93F30"/>
    <w:rsid w:val="00BA144E"/>
    <w:rsid w:val="00BD1532"/>
    <w:rsid w:val="00BD6B27"/>
    <w:rsid w:val="00BE3353"/>
    <w:rsid w:val="00BE673B"/>
    <w:rsid w:val="00BE7102"/>
    <w:rsid w:val="00BF5C38"/>
    <w:rsid w:val="00BF5E69"/>
    <w:rsid w:val="00C00D35"/>
    <w:rsid w:val="00C12881"/>
    <w:rsid w:val="00C15D25"/>
    <w:rsid w:val="00C17ECB"/>
    <w:rsid w:val="00C234EA"/>
    <w:rsid w:val="00C256F4"/>
    <w:rsid w:val="00C34AEF"/>
    <w:rsid w:val="00C34D9A"/>
    <w:rsid w:val="00C43CA4"/>
    <w:rsid w:val="00C43F61"/>
    <w:rsid w:val="00C4708B"/>
    <w:rsid w:val="00C52E7A"/>
    <w:rsid w:val="00C5536C"/>
    <w:rsid w:val="00C67D68"/>
    <w:rsid w:val="00C71F2A"/>
    <w:rsid w:val="00C81B2E"/>
    <w:rsid w:val="00C845C0"/>
    <w:rsid w:val="00CA53DE"/>
    <w:rsid w:val="00CA5BD0"/>
    <w:rsid w:val="00CB3E00"/>
    <w:rsid w:val="00CC44A2"/>
    <w:rsid w:val="00CE037D"/>
    <w:rsid w:val="00CF1D4F"/>
    <w:rsid w:val="00D0534B"/>
    <w:rsid w:val="00D3050B"/>
    <w:rsid w:val="00D445AB"/>
    <w:rsid w:val="00D46555"/>
    <w:rsid w:val="00D47963"/>
    <w:rsid w:val="00D57FAE"/>
    <w:rsid w:val="00D7206D"/>
    <w:rsid w:val="00D87066"/>
    <w:rsid w:val="00D87A72"/>
    <w:rsid w:val="00D96814"/>
    <w:rsid w:val="00DA7AFD"/>
    <w:rsid w:val="00DB0A18"/>
    <w:rsid w:val="00DC7B67"/>
    <w:rsid w:val="00DE1733"/>
    <w:rsid w:val="00DE1FE4"/>
    <w:rsid w:val="00DE612A"/>
    <w:rsid w:val="00E00C90"/>
    <w:rsid w:val="00E05A2A"/>
    <w:rsid w:val="00E1610C"/>
    <w:rsid w:val="00E36BDE"/>
    <w:rsid w:val="00E402B5"/>
    <w:rsid w:val="00E70B18"/>
    <w:rsid w:val="00E973AE"/>
    <w:rsid w:val="00EA04FE"/>
    <w:rsid w:val="00EA35A2"/>
    <w:rsid w:val="00EC7F1F"/>
    <w:rsid w:val="00ED55F8"/>
    <w:rsid w:val="00EE21A2"/>
    <w:rsid w:val="00EE5817"/>
    <w:rsid w:val="00EF02E5"/>
    <w:rsid w:val="00F009BA"/>
    <w:rsid w:val="00F04416"/>
    <w:rsid w:val="00F11E29"/>
    <w:rsid w:val="00F20CD5"/>
    <w:rsid w:val="00F36E0A"/>
    <w:rsid w:val="00F426C6"/>
    <w:rsid w:val="00F44CB5"/>
    <w:rsid w:val="00F51258"/>
    <w:rsid w:val="00F72337"/>
    <w:rsid w:val="00F90880"/>
    <w:rsid w:val="00F9288D"/>
    <w:rsid w:val="00F95C50"/>
    <w:rsid w:val="00FA15F2"/>
    <w:rsid w:val="00FA1E6A"/>
    <w:rsid w:val="00FB248E"/>
    <w:rsid w:val="00FB4CD5"/>
    <w:rsid w:val="00FC62DC"/>
    <w:rsid w:val="00FD6E06"/>
    <w:rsid w:val="00FF3B6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536C"/>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uiPriority w:val="99"/>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uiPriority w:val="99"/>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145E3F"/>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522206969">
      <w:bodyDiv w:val="1"/>
      <w:marLeft w:val="0"/>
      <w:marRight w:val="0"/>
      <w:marTop w:val="0"/>
      <w:marBottom w:val="0"/>
      <w:divBdr>
        <w:top w:val="none" w:sz="0" w:space="0" w:color="auto"/>
        <w:left w:val="none" w:sz="0" w:space="0" w:color="auto"/>
        <w:bottom w:val="none" w:sz="0" w:space="0" w:color="auto"/>
        <w:right w:val="none" w:sz="0" w:space="0" w:color="auto"/>
      </w:divBdr>
      <w:divsChild>
        <w:div w:id="278876430">
          <w:marLeft w:val="0"/>
          <w:marRight w:val="0"/>
          <w:marTop w:val="450"/>
          <w:marBottom w:val="150"/>
          <w:divBdr>
            <w:top w:val="none" w:sz="0" w:space="0" w:color="auto"/>
            <w:left w:val="none" w:sz="0" w:space="0" w:color="auto"/>
            <w:bottom w:val="none" w:sz="0" w:space="0" w:color="auto"/>
            <w:right w:val="none" w:sz="0" w:space="0" w:color="auto"/>
          </w:divBdr>
          <w:divsChild>
            <w:div w:id="1452093647">
              <w:marLeft w:val="0"/>
              <w:marRight w:val="0"/>
              <w:marTop w:val="0"/>
              <w:marBottom w:val="0"/>
              <w:divBdr>
                <w:top w:val="none" w:sz="0" w:space="0" w:color="auto"/>
                <w:left w:val="none" w:sz="0" w:space="0" w:color="auto"/>
                <w:bottom w:val="none" w:sz="0" w:space="0" w:color="auto"/>
                <w:right w:val="none" w:sz="0" w:space="0" w:color="auto"/>
              </w:divBdr>
              <w:divsChild>
                <w:div w:id="1757358725">
                  <w:marLeft w:val="0"/>
                  <w:marRight w:val="0"/>
                  <w:marTop w:val="0"/>
                  <w:marBottom w:val="0"/>
                  <w:divBdr>
                    <w:top w:val="none" w:sz="0" w:space="0" w:color="auto"/>
                    <w:left w:val="none" w:sz="0" w:space="0" w:color="auto"/>
                    <w:bottom w:val="none" w:sz="0" w:space="0" w:color="auto"/>
                    <w:right w:val="none" w:sz="0" w:space="0" w:color="auto"/>
                  </w:divBdr>
                  <w:divsChild>
                    <w:div w:id="251360784">
                      <w:marLeft w:val="0"/>
                      <w:marRight w:val="0"/>
                      <w:marTop w:val="0"/>
                      <w:marBottom w:val="0"/>
                      <w:divBdr>
                        <w:top w:val="none" w:sz="0" w:space="0" w:color="auto"/>
                        <w:left w:val="none" w:sz="0" w:space="0" w:color="auto"/>
                        <w:bottom w:val="none" w:sz="0" w:space="0" w:color="auto"/>
                        <w:right w:val="none" w:sz="0" w:space="0" w:color="auto"/>
                      </w:divBdr>
                      <w:divsChild>
                        <w:div w:id="1959792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42813">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55715468">
      <w:bodyDiv w:val="1"/>
      <w:marLeft w:val="0"/>
      <w:marRight w:val="0"/>
      <w:marTop w:val="0"/>
      <w:marBottom w:val="0"/>
      <w:divBdr>
        <w:top w:val="none" w:sz="0" w:space="0" w:color="auto"/>
        <w:left w:val="none" w:sz="0" w:space="0" w:color="auto"/>
        <w:bottom w:val="none" w:sz="0" w:space="0" w:color="auto"/>
        <w:right w:val="none" w:sz="0" w:space="0" w:color="auto"/>
      </w:divBdr>
      <w:divsChild>
        <w:div w:id="2075465779">
          <w:marLeft w:val="0"/>
          <w:marRight w:val="0"/>
          <w:marTop w:val="0"/>
          <w:marBottom w:val="0"/>
          <w:divBdr>
            <w:top w:val="none" w:sz="0" w:space="0" w:color="auto"/>
            <w:left w:val="none" w:sz="0" w:space="0" w:color="auto"/>
            <w:bottom w:val="none" w:sz="0" w:space="0" w:color="auto"/>
            <w:right w:val="none" w:sz="0" w:space="0" w:color="auto"/>
          </w:divBdr>
        </w:div>
        <w:div w:id="1804615320">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982803122">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mailto:paic8AT00X@pec.istruzione.it" TargetMode="External"/><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2774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3254</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2018-10-20T00:12:00Z</dcterms:created>
  <dcterms:modified xsi:type="dcterms:W3CDTF">2018-10-20T00:12:00Z</dcterms:modified>
</cp:coreProperties>
</file>